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776C" w14:textId="0EE68D6A" w:rsidR="006346D9" w:rsidRPr="006346D9" w:rsidRDefault="00FB5551" w:rsidP="00044299">
      <w:pPr>
        <w:pStyle w:val="a3"/>
        <w:shd w:val="clear" w:color="auto" w:fill="FFFFFF"/>
        <w:spacing w:after="0" w:line="294" w:lineRule="atLeast"/>
        <w:rPr>
          <w:b/>
          <w:bCs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6557F1" wp14:editId="6F8872D4">
            <wp:extent cx="6390005" cy="8786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8599" w14:textId="776C4B8D" w:rsidR="006346D9" w:rsidRDefault="006346D9" w:rsidP="006346D9">
      <w:pPr>
        <w:pStyle w:val="a3"/>
        <w:shd w:val="clear" w:color="auto" w:fill="FFFFFF"/>
        <w:spacing w:after="0" w:line="294" w:lineRule="atLeast"/>
        <w:jc w:val="right"/>
        <w:rPr>
          <w:b/>
          <w:bCs/>
          <w:color w:val="000000"/>
          <w:sz w:val="26"/>
          <w:szCs w:val="26"/>
        </w:rPr>
      </w:pPr>
      <w:r w:rsidRPr="006346D9">
        <w:rPr>
          <w:b/>
          <w:bCs/>
          <w:color w:val="000000"/>
          <w:sz w:val="26"/>
          <w:szCs w:val="26"/>
        </w:rPr>
        <w:t xml:space="preserve"> </w:t>
      </w:r>
    </w:p>
    <w:p w14:paraId="2A26F6C5" w14:textId="77777777" w:rsidR="006346D9" w:rsidRPr="006346D9" w:rsidRDefault="006346D9" w:rsidP="006346D9">
      <w:pPr>
        <w:pStyle w:val="a3"/>
        <w:shd w:val="clear" w:color="auto" w:fill="FFFFFF"/>
        <w:spacing w:after="0" w:line="294" w:lineRule="atLeast"/>
        <w:jc w:val="right"/>
        <w:rPr>
          <w:b/>
          <w:bCs/>
          <w:color w:val="000000"/>
          <w:sz w:val="26"/>
          <w:szCs w:val="26"/>
        </w:rPr>
      </w:pPr>
    </w:p>
    <w:p w14:paraId="63BCF427" w14:textId="77777777" w:rsidR="006346D9" w:rsidRPr="006346D9" w:rsidRDefault="006346D9" w:rsidP="006346D9">
      <w:pPr>
        <w:pStyle w:val="a3"/>
        <w:shd w:val="clear" w:color="auto" w:fill="FFFFFF"/>
        <w:spacing w:after="0" w:line="294" w:lineRule="atLeast"/>
        <w:jc w:val="center"/>
        <w:rPr>
          <w:b/>
          <w:bCs/>
          <w:color w:val="000000"/>
          <w:sz w:val="26"/>
          <w:szCs w:val="26"/>
        </w:rPr>
      </w:pPr>
      <w:r w:rsidRPr="006346D9">
        <w:rPr>
          <w:b/>
          <w:bCs/>
          <w:color w:val="000000"/>
          <w:sz w:val="26"/>
          <w:szCs w:val="26"/>
        </w:rPr>
        <w:lastRenderedPageBreak/>
        <w:t>ПОЛОЖЕНИЕ</w:t>
      </w:r>
    </w:p>
    <w:p w14:paraId="62EF7780" w14:textId="77777777" w:rsidR="006346D9" w:rsidRPr="006346D9" w:rsidRDefault="006346D9" w:rsidP="006346D9">
      <w:pPr>
        <w:pStyle w:val="a3"/>
        <w:shd w:val="clear" w:color="auto" w:fill="FFFFFF"/>
        <w:spacing w:after="0" w:line="294" w:lineRule="atLeast"/>
        <w:jc w:val="center"/>
        <w:rPr>
          <w:b/>
          <w:bCs/>
          <w:color w:val="000000"/>
          <w:sz w:val="26"/>
          <w:szCs w:val="26"/>
        </w:rPr>
      </w:pPr>
      <w:r w:rsidRPr="006346D9">
        <w:rPr>
          <w:b/>
          <w:bCs/>
          <w:color w:val="000000"/>
          <w:sz w:val="26"/>
          <w:szCs w:val="26"/>
        </w:rPr>
        <w:t>о дополнительном образовании воспитанников</w:t>
      </w:r>
    </w:p>
    <w:p w14:paraId="17C84298" w14:textId="77777777" w:rsidR="006346D9" w:rsidRPr="006346D9" w:rsidRDefault="006346D9" w:rsidP="006346D9">
      <w:pPr>
        <w:pStyle w:val="a3"/>
        <w:shd w:val="clear" w:color="auto" w:fill="FFFFFF"/>
        <w:spacing w:after="0" w:line="294" w:lineRule="atLeast"/>
        <w:jc w:val="center"/>
        <w:rPr>
          <w:b/>
          <w:bCs/>
          <w:color w:val="000000"/>
          <w:sz w:val="26"/>
          <w:szCs w:val="26"/>
        </w:rPr>
      </w:pPr>
      <w:r w:rsidRPr="006346D9">
        <w:rPr>
          <w:b/>
          <w:bCs/>
          <w:color w:val="000000"/>
          <w:sz w:val="26"/>
          <w:szCs w:val="26"/>
        </w:rPr>
        <w:t>Муниципального казенного дошкольного образовательного учреждения детского сада №18 «Солнышко» (МКДОУ д/с №18 «Солнышко»)</w:t>
      </w:r>
    </w:p>
    <w:p w14:paraId="3B011578" w14:textId="33A15F48" w:rsidR="006346D9" w:rsidRPr="00044299" w:rsidRDefault="006346D9" w:rsidP="00044299">
      <w:pP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0D119F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6386351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sz w:val="24"/>
          <w:szCs w:val="24"/>
        </w:rPr>
        <w:t>1. Общие положения</w:t>
      </w:r>
    </w:p>
    <w:p w14:paraId="2EAF9224" w14:textId="2D404154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1.1. Настоящее Положение определяет деятельность дополнительного образования (кружковой, студийной, секционной работы) в муниципальном </w:t>
      </w:r>
      <w:r w:rsidR="00054AE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казенном 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дошкольном образовательном учреждении </w:t>
      </w:r>
      <w:r w:rsidR="00054AE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="00054AE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/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 №</w:t>
      </w:r>
      <w:r w:rsidR="00054AE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«</w:t>
      </w:r>
      <w:r w:rsidR="00054AE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Солнышко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054AE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2086404D" w14:textId="01A27A21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1.2. Настоящее Положение разработано в соответствии с:</w:t>
      </w:r>
    </w:p>
    <w:p w14:paraId="595D9FE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законом «Об образовании в Российской Федерации» №273-Ф3 от 29.12.2012г.(ст.2, гл.10 ст.75),</w:t>
      </w:r>
    </w:p>
    <w:p w14:paraId="77CCBAF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Федеральным государственным образовательным стандартом дошкольного образования, утверждённый приказом Минобрнауки России от 17.10.2013г. №1155,</w:t>
      </w:r>
    </w:p>
    <w:p w14:paraId="042D38E0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распоряжением Правительства Российской Федерации от 4 сентября 2014 г. N 1726-р, утверждающим Концепцию развития дополнительного образования детей (опубликовано10 сентября 2014 г.),</w:t>
      </w:r>
    </w:p>
    <w:p w14:paraId="55EBA43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Письмом Министерства образования и науки Российской Федерации № 09-3564 от 14 декабря 2015 г. «Методические рекомендации по организации внеурочной деятельности и реализации дополнительных общеобразовательных программ»,</w:t>
      </w:r>
    </w:p>
    <w:p w14:paraId="4C06DC3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Приказом Минобрнауки России от 29.08.2013 N 1008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br/>
        <w:t>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br/>
        <w:t>(Зарегистрировано в Минюсте России 27.11.2013 N 30468),</w:t>
      </w:r>
    </w:p>
    <w:p w14:paraId="3E3A2F53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 </w:t>
      </w:r>
    </w:p>
    <w:p w14:paraId="59364FB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Уставом ДОУ.</w:t>
      </w:r>
    </w:p>
    <w:p w14:paraId="139D84D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1.3. Кружок (студия, секция) – это неформальное, свободное объединение детей в группу для занятий, на основе их общего интереса, строящихся на дополнительном материале к задачам образовательной программы дошкольного образования ДОУ под руководством педагога.</w:t>
      </w:r>
    </w:p>
    <w:p w14:paraId="1CFDDFA9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1.4. Кружки (студии, секции) относятся к дополнительному образованию обучающихся ДОУ и являются составляющей единого образовательного пространства ДОУ.</w:t>
      </w:r>
    </w:p>
    <w:p w14:paraId="527A08AC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Дополнительное образование создается для детей с целью приобретения обучающимися старшего дошкольного возраста дополнительных знаний, умений, навыков; развития творческих и других способностей, индивидуальных интересов и потребностей под руководством специалистов ДОУ.</w:t>
      </w:r>
    </w:p>
    <w:p w14:paraId="2EAB83C1" w14:textId="45311216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1.5. Дополнительное образование в ДОУ может </w:t>
      </w:r>
      <w:r w:rsidR="00054AEE"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осуществляться по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4AEE"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направлениям: физкультурное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, познавательное, художественно - эстетическое, социально – коммуникативное.</w:t>
      </w:r>
    </w:p>
    <w:p w14:paraId="04EA51B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1.6. Направления деятельности кружков (студий, секций), их количество может дополняться (изменяться) в соответствии с запросом детей и родителей (законных представителей) и на основании Устава ДОУ. Возможно привлечение учреждений дополнительного образования города для расширения образовательного пространства.</w:t>
      </w:r>
    </w:p>
    <w:p w14:paraId="2C4DA1B6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1.7. Положение действует до принятия нового.</w:t>
      </w:r>
    </w:p>
    <w:p w14:paraId="3941A0D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C4ADF4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sz w:val="24"/>
          <w:szCs w:val="24"/>
        </w:rPr>
        <w:t>2. Цель и задачи, функции дополнительного образования</w:t>
      </w:r>
    </w:p>
    <w:p w14:paraId="05522C8E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2.1 Цель: создание условий для приобретения обучающимися старшего дошкольного возраста дополнительных знаний, умений, навыков; развития творческих и других способностей, индивидуальных интересов и потребностей под руководством специалистов ДОУ.</w:t>
      </w:r>
    </w:p>
    <w:p w14:paraId="3C83FEEE" w14:textId="7725D45D" w:rsidR="006346D9" w:rsidRPr="00044299" w:rsidRDefault="0004429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2.2.</w:t>
      </w:r>
      <w:r w:rsidR="006346D9"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Основные воспитательные задачи дополнительного образования:</w:t>
      </w:r>
    </w:p>
    <w:p w14:paraId="2ED7C4E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Развитие творческих способностей ребенка и формирование у него потребности в самореализации посредством творчества.</w:t>
      </w:r>
    </w:p>
    <w:p w14:paraId="26A9C6F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Формирование базовых основ культуры и начала ценностного отношения к общепринятым нормам культурной жизни общества.</w:t>
      </w:r>
    </w:p>
    <w:p w14:paraId="5A427434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Привитие основ формирования гражданской позиции у ребенка.</w:t>
      </w:r>
    </w:p>
    <w:p w14:paraId="4270C88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Развитие интеллектуальной и духовной стороны личности ребенка;</w:t>
      </w:r>
    </w:p>
    <w:p w14:paraId="7BC8DFFD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Осуществление профилактики и коррекции психического и физического здоровья детей.</w:t>
      </w:r>
    </w:p>
    <w:p w14:paraId="6445F906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2.3. Дополнительное образование в детском саду выполняет несколько функций:</w:t>
      </w:r>
    </w:p>
    <w:p w14:paraId="6B6F4ECB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образовательную – каждый воспитанник ДОУ имеет возможность удовлетворить (или развить) свои познавательные потребности, получить дополнительное развитие умений, навыков в интересующем его виде деятельности;</w:t>
      </w:r>
    </w:p>
    <w:p w14:paraId="282EA600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социально-адаптивную – занятия в кружках дополнительного образования позволяют воспитанникам получить социально значимый опыт деятельности и взаимодействия, испытать «ситуацию успеха», научиться само утверждаться;</w:t>
      </w:r>
    </w:p>
    <w:p w14:paraId="20A3295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коррекционно-развивающую – воспитательно-образовательный процесс, реализуемый на занятиях кружка (секции, студии) дополнительного образования, позволяет развивать интеллектуальные, творческие, физические способности каждого ребенка;</w:t>
      </w:r>
    </w:p>
    <w:p w14:paraId="2E75B23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воспитательную – содержание и методика работы в кружках (секциях, студиях) дополнительного образования оказывает значительное влияние на развитие социально значимых качеств личности, формирование коммуникативных навыков, воспитание социальной ответственности, коллективизма, патриотизма.</w:t>
      </w:r>
    </w:p>
    <w:p w14:paraId="7441D57E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2.4. Дополнительное образование в ДОУ направлено на решение различных целей личностного развития воспитанников:</w:t>
      </w:r>
    </w:p>
    <w:p w14:paraId="1CA83EDB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Углубление и расширение базовых знаний, опережающее развитие ребенка или компенсирующие занятия (для детей с ОВЗ).</w:t>
      </w:r>
    </w:p>
    <w:p w14:paraId="7D80299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Ознакомление с областями знаний, выходящими за рамки ФГОС ДО (работа с одаренными детьми).</w:t>
      </w:r>
    </w:p>
    <w:p w14:paraId="38C8F52D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Ознакомление с областями знаний и умений, включающих развитие самопознания, саморегуляцию, саморазвитие, формирование навыков межличностных коммуникаций.</w:t>
      </w:r>
    </w:p>
    <w:p w14:paraId="10729F7C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185D0D40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sz w:val="24"/>
          <w:szCs w:val="24"/>
        </w:rPr>
        <w:t>3. Организация дополнительного образования</w:t>
      </w:r>
    </w:p>
    <w:p w14:paraId="44D2026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3.1. Организация дополнительных образовательных услуг в дошкольной образовательной организации с обучающимися - неотъемлемый компонент социального заказа общества, а также результат последовательного решения федеральных и региональных задач в области образования.</w:t>
      </w:r>
    </w:p>
    <w:p w14:paraId="47B20A92" w14:textId="582C5442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3.</w:t>
      </w:r>
      <w:r w:rsidR="00044299"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2. Дополнительные</w:t>
      </w: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образовательные услуги в ДОУ в форме кружковой (секционной, студийной) работы могут быть организованы с </w:t>
      </w:r>
      <w:proofErr w:type="spellStart"/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учѐтом</w:t>
      </w:r>
      <w:proofErr w:type="spellEnd"/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норм </w:t>
      </w:r>
      <w:proofErr w:type="spellStart"/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СанПина</w:t>
      </w:r>
      <w:proofErr w:type="spellEnd"/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, при соблюдении правил их организации, прописанных в Письме Министерства РФ от 01.01.2001 г. №28—02-484/16 «Требования к содержанию и оформлению образовательных программ дополнительного образования детей».</w:t>
      </w:r>
    </w:p>
    <w:p w14:paraId="144C59E2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3.3. Кружок (студия, секция) организуется:</w:t>
      </w:r>
    </w:p>
    <w:p w14:paraId="5020FA9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исходя из интересов и потребностей детей;</w:t>
      </w:r>
    </w:p>
    <w:p w14:paraId="1C3A0AE9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в соответствии с запросом родителей на образовательную услугу по определённому направлению;</w:t>
      </w:r>
    </w:p>
    <w:p w14:paraId="79C14BE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проблемой, выявленной в процессе образовательно-воспитательной работы педагогами ДОУ;</w:t>
      </w:r>
    </w:p>
    <w:p w14:paraId="078902A2" w14:textId="2F8E2535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при наличии специалистов, педагогов ДОУ, творчески и углублённо работающих по направлению кружка (секции, студии).</w:t>
      </w:r>
    </w:p>
    <w:p w14:paraId="2E36B920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При этом педагогу следует обратить внимание на пожелания родителей, которые можно выявить через различные формы работы с ними: беседы, консультации, родительские собрания и пр.</w:t>
      </w:r>
    </w:p>
    <w:p w14:paraId="0468C3E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3.4. Работа кружка (секции, студии) строится на материале, превышающем содержание федерального государственного образовательного стандарта дошкольного образования. Таким образом, кружковая работа в ДОУ относится к дополнительному образованию детей.</w:t>
      </w:r>
    </w:p>
    <w:p w14:paraId="42309FD4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3.5. Алгоритм деятельности педагога по созданию кружка (секции, студии):</w:t>
      </w:r>
    </w:p>
    <w:p w14:paraId="5E706E3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Изучение нормативно-правовой базы.</w:t>
      </w:r>
    </w:p>
    <w:p w14:paraId="1A412AE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Выявление потребностей ДОУ, родителей (законных представителей), детей в дополнительных образовательных услугах.</w:t>
      </w:r>
    </w:p>
    <w:p w14:paraId="511750C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Анализ результативности работы по усвоению детьми образовательной программы дошкольного образования.</w:t>
      </w:r>
    </w:p>
    <w:p w14:paraId="0682EE56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Разработка (подбор) программы кружка (секции, студии):</w:t>
      </w:r>
    </w:p>
    <w:p w14:paraId="67FE1F5F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Разработка плана кружка (секции, студии) на учебный год.</w:t>
      </w:r>
    </w:p>
    <w:p w14:paraId="1B06805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Утверждение программы, плана работы кружка (секции, студии) заведующей ДОУ.</w:t>
      </w:r>
    </w:p>
    <w:p w14:paraId="6375601E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Реализация плана работы кружка (секции, студии) на практике.</w:t>
      </w:r>
    </w:p>
    <w:p w14:paraId="28F53DAF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Анализ результативности работы кружка (секции, студии).</w:t>
      </w:r>
    </w:p>
    <w:p w14:paraId="634C33CB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Защита результатов работы перед родительской и педагогической общественностью (уголки кружковой работы, выставки, участие в конкурсах, показах и т.д.).</w:t>
      </w:r>
    </w:p>
    <w:p w14:paraId="7D6BEF0C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3.6. Основанием для зачисления воспитанников в кружок (секцию, студию) дополнительного образования является:</w:t>
      </w:r>
    </w:p>
    <w:p w14:paraId="30BEACAD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-рекомендации специалиста (врача, педагога-психолога и т.д.) о целесообразности проведения дополнительной работы с ребёнком (при необходимости);</w:t>
      </w:r>
    </w:p>
    <w:p w14:paraId="1DF3328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-заявление и согласие родителей (законных представителей);</w:t>
      </w:r>
    </w:p>
    <w:p w14:paraId="15E5478C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- желание ребёнка.</w:t>
      </w:r>
    </w:p>
    <w:p w14:paraId="17F680AE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3.7. Дополнительное образование в ДОУ осуществляется в течение всего учебного года воспитателями и специалистами ДОУ.</w:t>
      </w:r>
    </w:p>
    <w:p w14:paraId="66B35D3D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3.8. Дополнительное образование организовывается в соответствии с направлением деятельности кружка (секции, студии), на основании выбранной программы дополнительного образования, которая не должна дублировать образовательную программу ДОУ.</w:t>
      </w:r>
    </w:p>
    <w:p w14:paraId="0A0CD8B0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3.9. Дополнительное образование организовывается с детьми старшего дошкольного возраста (с 5-ти до8-ми лет) независимо от способностей и состояния здоровья.</w:t>
      </w:r>
    </w:p>
    <w:p w14:paraId="29E17E27" w14:textId="3C155DC1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3.10. Занятия кружка (секции, студии) проводятся в соответствии с образовательной программой дополнительного образования не менее 2-х раз в неделю, длительность занятий 20 – 30 минут в зависимости от возраста детей.</w:t>
      </w:r>
    </w:p>
    <w:p w14:paraId="4AB16A12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3.11. Дополнительное образование (занятия в кружках) в детском саду могут получить дети, как посещающие, так и не посещающие детский сад.</w:t>
      </w:r>
    </w:p>
    <w:p w14:paraId="133F0E7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51A50C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sz w:val="24"/>
          <w:szCs w:val="24"/>
        </w:rPr>
        <w:t>4. Права и обязанности</w:t>
      </w:r>
    </w:p>
    <w:p w14:paraId="0D99DDEE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4.1. Руководитель кружка (секции, студии) обязан:</w:t>
      </w:r>
    </w:p>
    <w:p w14:paraId="62E39BD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- Разрабатывать план работы кружка, вести документацию о работе кружка (табель посещаемости, материалы кружковой деятельности и т.д.);</w:t>
      </w:r>
    </w:p>
    <w:p w14:paraId="50DEAA00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- Предъявлять отчет о работе кружковой деятельности два раза в год заместителю заведующей по воспитательной и методической работе (январь, май);</w:t>
      </w:r>
    </w:p>
    <w:p w14:paraId="092C977F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- Взаимодействовать в ходе дополнительного образования с педагогами ДОУ и родителями обучающихся.</w:t>
      </w:r>
    </w:p>
    <w:p w14:paraId="0EBCA04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4.2. Руководитель кружка (секции, студии) дополнительного образования при организации (планировании) кружковой работы должен учитывать:</w:t>
      </w:r>
    </w:p>
    <w:p w14:paraId="755DA60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— интересы детей и добровольность выбора ими кружка, секций, студий;</w:t>
      </w:r>
    </w:p>
    <w:p w14:paraId="24B7130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— возрастные особенности детей, имеющийся у них опыт участия в такого рода занятиях;</w:t>
      </w:r>
    </w:p>
    <w:p w14:paraId="1E623EFA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— необходимость решения воспитательных и образовательных задач в единстве с образовательной программой детского сада;</w:t>
      </w:r>
    </w:p>
    <w:p w14:paraId="3A16B63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— понимание игры как ведущего вида деятельности и выстраивание содержания дополнительного образования детей именно на ее основе;</w:t>
      </w:r>
    </w:p>
    <w:p w14:paraId="14593B1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— необходимость создания комфортной обстановки, в которой будет развиваться творческая личность;</w:t>
      </w:r>
    </w:p>
    <w:p w14:paraId="3E3BC1E9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— нормы нагрузки на ребенка.</w:t>
      </w:r>
    </w:p>
    <w:p w14:paraId="158ACD1B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4.3. Руководитель кружка (секции, студии) дополнительного образования имеет право вносить обоснованные коррективы и изменения в план работы кружка (секции, студии) после согласования с заместителем заведующей по воспитательной и методической работе ДОУ.</w:t>
      </w:r>
    </w:p>
    <w:p w14:paraId="08EB46E6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50BA0F9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sz w:val="24"/>
          <w:szCs w:val="24"/>
        </w:rPr>
        <w:t>5. Документация</w:t>
      </w:r>
    </w:p>
    <w:p w14:paraId="6A2B4BDE" w14:textId="02BA075E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5.1. Положение о дополнительном образовании в ДОУ.</w:t>
      </w:r>
    </w:p>
    <w:p w14:paraId="1A0A7491" w14:textId="3C9F608D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5.2. Приказ заведующей ДОУ об организации дополнительного образования в ДОУ в форме кружковой (секционной, студийной) работы.</w:t>
      </w:r>
    </w:p>
    <w:p w14:paraId="1E26AE4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5.3. Перспективный план работы кружка (секции, студии) с указанием цели, задач, содержания работы кружка (секции, студии), ожидаемого результата</w:t>
      </w:r>
    </w:p>
    <w:p w14:paraId="4CF7A35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5.4. Списочный состав кружка</w:t>
      </w:r>
    </w:p>
    <w:p w14:paraId="5342357E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5.5. Расписание занятий</w:t>
      </w:r>
    </w:p>
    <w:p w14:paraId="2E0B0A67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5.6. Журнал посещаемости занятий детьми</w:t>
      </w:r>
    </w:p>
    <w:p w14:paraId="789ACCE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5.7. Материалы контроля качества (результативностью) работы кружка (анализ кружковой работы, диагностические карты)</w:t>
      </w:r>
    </w:p>
    <w:p w14:paraId="65B3E906" w14:textId="5B79FA5E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5.8. Методические материалы (консультации для педагогов и родителей, презентации, фотоматериалы, результаты участия в выставках, конкурсах детского творчества и т.п.).</w:t>
      </w:r>
    </w:p>
    <w:p w14:paraId="41FF780D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5.9. Заявления и согласие родителей (законных представителей) обучающихся для зачисления в студию, кружок или секцию</w:t>
      </w:r>
    </w:p>
    <w:p w14:paraId="00AD61A5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5.10. Рекомендации специалиста (врача, педагога-психолога и т.д.) о целесообразности проведения дополнительной работы с ребёнком (при необходимости).</w:t>
      </w:r>
    </w:p>
    <w:p w14:paraId="16879F08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ECB033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230860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sz w:val="24"/>
          <w:szCs w:val="24"/>
        </w:rPr>
        <w:t>6. Контроль</w:t>
      </w:r>
    </w:p>
    <w:p w14:paraId="4A91C521" w14:textId="77777777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6.1. Контроль за организацией и ведение дополнительного образования в ДОУ осуществляется администрацией ДОУ.</w:t>
      </w:r>
    </w:p>
    <w:p w14:paraId="237C8C8D" w14:textId="4947D07F" w:rsidR="006346D9" w:rsidRPr="00044299" w:rsidRDefault="006346D9" w:rsidP="00044299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44299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6.2. Анализ реализации планов кружков (секций, студий) дополнительного образования представляется руководителем кружка педагогической и родительской общественности (на итоговых педагогических часах, педсоветах, родительских собраниях; январь, май), заместителю заведующей по ВМР не позднее 20 мая текущего учебного года.</w:t>
      </w:r>
    </w:p>
    <w:sectPr w:rsidR="006346D9" w:rsidRPr="00044299" w:rsidSect="00A16EE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0E53"/>
    <w:multiLevelType w:val="multilevel"/>
    <w:tmpl w:val="55D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52625"/>
    <w:multiLevelType w:val="multilevel"/>
    <w:tmpl w:val="0B42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62B66"/>
    <w:multiLevelType w:val="multilevel"/>
    <w:tmpl w:val="387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A5D32"/>
    <w:multiLevelType w:val="multilevel"/>
    <w:tmpl w:val="2E1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F7C55"/>
    <w:multiLevelType w:val="multilevel"/>
    <w:tmpl w:val="3218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96AC1"/>
    <w:multiLevelType w:val="multilevel"/>
    <w:tmpl w:val="66F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0"/>
    <w:rsid w:val="00044299"/>
    <w:rsid w:val="00054AEE"/>
    <w:rsid w:val="004E6C6D"/>
    <w:rsid w:val="005A7D39"/>
    <w:rsid w:val="006346D9"/>
    <w:rsid w:val="00802554"/>
    <w:rsid w:val="00A16EE3"/>
    <w:rsid w:val="00A207A6"/>
    <w:rsid w:val="00BE01B0"/>
    <w:rsid w:val="00C622C3"/>
    <w:rsid w:val="00F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2F68"/>
  <w15:chartTrackingRefBased/>
  <w15:docId w15:val="{180A8B00-63C9-4680-9FA5-78A3ADD6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C6D"/>
    <w:rPr>
      <w:color w:val="0000FF"/>
      <w:u w:val="single"/>
    </w:rPr>
  </w:style>
  <w:style w:type="character" w:styleId="a5">
    <w:name w:val="Strong"/>
    <w:basedOn w:val="a0"/>
    <w:uiPriority w:val="22"/>
    <w:qFormat/>
    <w:rsid w:val="00634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70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34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7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DOU18</cp:lastModifiedBy>
  <cp:revision>5</cp:revision>
  <cp:lastPrinted>2021-11-23T09:27:00Z</cp:lastPrinted>
  <dcterms:created xsi:type="dcterms:W3CDTF">2021-11-23T13:47:00Z</dcterms:created>
  <dcterms:modified xsi:type="dcterms:W3CDTF">2021-12-13T07:53:00Z</dcterms:modified>
</cp:coreProperties>
</file>