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704A0" w:rsidRDefault="00E704A0" w:rsidP="00E704A0">
      <w:pPr>
        <w:pStyle w:val="aa"/>
        <w:spacing w:line="463" w:lineRule="atLeast"/>
        <w:rPr>
          <w:rFonts w:ascii="Arial" w:hAnsi="Arial" w:cs="Arial"/>
          <w:sz w:val="28"/>
          <w:szCs w:val="28"/>
        </w:rPr>
      </w:pPr>
    </w:p>
    <w:p w:rsidR="00E704A0" w:rsidRDefault="00E704A0" w:rsidP="00E704A0">
      <w:pPr>
        <w:pStyle w:val="aa"/>
        <w:spacing w:line="463" w:lineRule="atLeast"/>
        <w:rPr>
          <w:rFonts w:ascii="Arial" w:hAnsi="Arial" w:cs="Arial"/>
          <w:sz w:val="28"/>
          <w:szCs w:val="28"/>
        </w:rPr>
      </w:pPr>
    </w:p>
    <w:p w:rsidR="00E704A0" w:rsidRDefault="00E704A0" w:rsidP="00E704A0">
      <w:pPr>
        <w:pStyle w:val="aa"/>
        <w:spacing w:line="463" w:lineRule="atLeast"/>
        <w:rPr>
          <w:rFonts w:ascii="Arial" w:hAnsi="Arial" w:cs="Arial"/>
          <w:sz w:val="28"/>
          <w:szCs w:val="28"/>
        </w:rPr>
      </w:pPr>
    </w:p>
    <w:p w:rsidR="00E704A0" w:rsidRDefault="00E704A0" w:rsidP="00E704A0">
      <w:pPr>
        <w:pStyle w:val="aa"/>
        <w:spacing w:line="463" w:lineRule="atLeast"/>
        <w:rPr>
          <w:rFonts w:ascii="Arial" w:hAnsi="Arial" w:cs="Arial"/>
          <w:sz w:val="28"/>
          <w:szCs w:val="28"/>
        </w:rPr>
      </w:pPr>
    </w:p>
    <w:p w:rsidR="00E704A0" w:rsidRDefault="00E704A0" w:rsidP="00E704A0">
      <w:pPr>
        <w:pStyle w:val="aa"/>
        <w:spacing w:line="463" w:lineRule="atLeast"/>
      </w:pPr>
      <w:r>
        <w:rPr>
          <w:rFonts w:ascii="Arial" w:hAnsi="Arial" w:cs="Arial"/>
          <w:sz w:val="28"/>
          <w:szCs w:val="28"/>
        </w:rPr>
        <w:br/>
      </w:r>
    </w:p>
    <w:p w:rsidR="00E704A0" w:rsidRPr="00D90ECD" w:rsidRDefault="00E704A0" w:rsidP="00E704A0">
      <w:pPr>
        <w:pStyle w:val="aa"/>
        <w:spacing w:line="463" w:lineRule="atLeast"/>
        <w:rPr>
          <w:sz w:val="28"/>
        </w:rPr>
      </w:pPr>
      <w:r w:rsidRPr="00D90ECD">
        <w:rPr>
          <w:sz w:val="28"/>
        </w:rPr>
        <w:t>Фамилия имя отчество</w:t>
      </w:r>
      <w:r w:rsidR="00C336ED">
        <w:rPr>
          <w:sz w:val="28"/>
        </w:rPr>
        <w:t>:</w:t>
      </w:r>
      <w:r w:rsidRPr="00D90ECD">
        <w:rPr>
          <w:sz w:val="28"/>
          <w:u w:val="single"/>
        </w:rPr>
        <w:t>Алиев ГаджимурадЭльдарович</w:t>
      </w:r>
    </w:p>
    <w:p w:rsidR="00E704A0" w:rsidRPr="00D90ECD" w:rsidRDefault="00E704A0" w:rsidP="00E704A0">
      <w:pPr>
        <w:pStyle w:val="aa"/>
        <w:spacing w:line="463" w:lineRule="atLeast"/>
        <w:rPr>
          <w:sz w:val="28"/>
        </w:rPr>
      </w:pPr>
      <w:r w:rsidRPr="00D90ECD">
        <w:rPr>
          <w:sz w:val="28"/>
        </w:rPr>
        <w:t>Дата рождения</w:t>
      </w:r>
      <w:r w:rsidR="00C336ED">
        <w:rPr>
          <w:sz w:val="28"/>
        </w:rPr>
        <w:t>:</w:t>
      </w:r>
      <w:r w:rsidRPr="00D90ECD">
        <w:rPr>
          <w:sz w:val="28"/>
          <w:u w:val="single"/>
        </w:rPr>
        <w:t>23.09.2014г</w:t>
      </w:r>
      <w:r w:rsidRPr="00D90ECD">
        <w:rPr>
          <w:sz w:val="28"/>
        </w:rPr>
        <w:br/>
        <w:t>Учреждение образования</w:t>
      </w:r>
      <w:r w:rsidR="00C336ED">
        <w:rPr>
          <w:sz w:val="28"/>
        </w:rPr>
        <w:t xml:space="preserve">: </w:t>
      </w:r>
      <w:r w:rsidRPr="00D90ECD">
        <w:rPr>
          <w:sz w:val="28"/>
        </w:rPr>
        <w:t xml:space="preserve"> </w:t>
      </w:r>
      <w:r w:rsidRPr="00D90ECD">
        <w:rPr>
          <w:sz w:val="28"/>
          <w:u w:val="single"/>
        </w:rPr>
        <w:t>МК ДОУ №18 «Солнышко»</w:t>
      </w:r>
    </w:p>
    <w:p w:rsidR="00E704A0" w:rsidRPr="00D90ECD" w:rsidRDefault="00E704A0" w:rsidP="00E704A0">
      <w:pPr>
        <w:pStyle w:val="aa"/>
        <w:spacing w:line="463" w:lineRule="atLeast"/>
        <w:rPr>
          <w:sz w:val="28"/>
          <w:u w:val="single"/>
        </w:rPr>
      </w:pPr>
      <w:r w:rsidRPr="00D90ECD">
        <w:rPr>
          <w:sz w:val="28"/>
        </w:rPr>
        <w:t>Регион, город/район</w:t>
      </w:r>
      <w:r w:rsidR="00C336ED">
        <w:rPr>
          <w:sz w:val="28"/>
        </w:rPr>
        <w:t xml:space="preserve">: </w:t>
      </w:r>
      <w:r w:rsidRPr="00D90ECD">
        <w:rPr>
          <w:sz w:val="28"/>
        </w:rPr>
        <w:t xml:space="preserve"> </w:t>
      </w:r>
      <w:r w:rsidRPr="00D90ECD">
        <w:rPr>
          <w:sz w:val="28"/>
          <w:u w:val="single"/>
        </w:rPr>
        <w:t>РД г.Буйнакск</w:t>
      </w:r>
    </w:p>
    <w:p w:rsidR="00E704A0" w:rsidRPr="00D90ECD" w:rsidRDefault="00E704A0" w:rsidP="00E704A0">
      <w:pPr>
        <w:pStyle w:val="aa"/>
        <w:spacing w:line="463" w:lineRule="atLeast"/>
        <w:rPr>
          <w:sz w:val="28"/>
          <w:u w:val="single"/>
        </w:rPr>
      </w:pPr>
      <w:r w:rsidRPr="00D90ECD">
        <w:rPr>
          <w:sz w:val="28"/>
        </w:rPr>
        <w:t>Номинация</w:t>
      </w:r>
      <w:r w:rsidRPr="00D90ECD">
        <w:rPr>
          <w:sz w:val="28"/>
          <w:u w:val="single"/>
        </w:rPr>
        <w:t xml:space="preserve"> </w:t>
      </w:r>
      <w:r w:rsidR="00C336ED">
        <w:rPr>
          <w:sz w:val="28"/>
          <w:u w:val="single"/>
        </w:rPr>
        <w:t>:</w:t>
      </w:r>
      <w:r w:rsidRPr="00D90ECD">
        <w:rPr>
          <w:sz w:val="28"/>
          <w:u w:val="single"/>
        </w:rPr>
        <w:t>«Ребенок и природа»</w:t>
      </w:r>
    </w:p>
    <w:p w:rsidR="00E704A0" w:rsidRPr="00D90ECD" w:rsidRDefault="00E704A0" w:rsidP="00E704A0">
      <w:pPr>
        <w:pStyle w:val="aa"/>
        <w:spacing w:line="463" w:lineRule="atLeast"/>
        <w:rPr>
          <w:bCs/>
          <w:sz w:val="28"/>
          <w:u w:val="single"/>
        </w:rPr>
      </w:pPr>
      <w:r w:rsidRPr="00D90ECD">
        <w:rPr>
          <w:sz w:val="28"/>
        </w:rPr>
        <w:t>Название работы</w:t>
      </w:r>
      <w:r w:rsidR="00C336ED">
        <w:rPr>
          <w:sz w:val="28"/>
        </w:rPr>
        <w:t>:</w:t>
      </w:r>
      <w:r w:rsidRPr="00D90ECD">
        <w:rPr>
          <w:sz w:val="28"/>
        </w:rPr>
        <w:t xml:space="preserve"> </w:t>
      </w:r>
      <w:r w:rsidRPr="00D90ECD">
        <w:rPr>
          <w:bCs/>
          <w:sz w:val="28"/>
          <w:u w:val="single"/>
        </w:rPr>
        <w:t>«Труженица пчела и полезный продукт мёд»</w:t>
      </w:r>
    </w:p>
    <w:p w:rsidR="00E704A0" w:rsidRPr="00D90ECD" w:rsidRDefault="00E704A0" w:rsidP="00E704A0">
      <w:pPr>
        <w:pStyle w:val="aa"/>
        <w:spacing w:line="463" w:lineRule="atLeast"/>
        <w:rPr>
          <w:bCs/>
          <w:sz w:val="28"/>
          <w:u w:val="single"/>
        </w:rPr>
      </w:pPr>
      <w:r w:rsidRPr="00D90ECD">
        <w:rPr>
          <w:bCs/>
          <w:sz w:val="28"/>
        </w:rPr>
        <w:t xml:space="preserve">Работа выполнена </w:t>
      </w:r>
      <w:r w:rsidR="00C336ED">
        <w:rPr>
          <w:bCs/>
          <w:sz w:val="28"/>
        </w:rPr>
        <w:t>:</w:t>
      </w:r>
      <w:r w:rsidRPr="00D90ECD">
        <w:rPr>
          <w:bCs/>
          <w:sz w:val="28"/>
        </w:rPr>
        <w:t xml:space="preserve">                   </w:t>
      </w:r>
      <w:r w:rsidRPr="00D90ECD">
        <w:rPr>
          <w:bCs/>
          <w:sz w:val="28"/>
          <w:u w:val="single"/>
        </w:rPr>
        <w:t>индивидуально</w:t>
      </w:r>
    </w:p>
    <w:p w:rsidR="00E704A0" w:rsidRPr="00D90ECD" w:rsidRDefault="00E704A0" w:rsidP="00E704A0">
      <w:pPr>
        <w:pStyle w:val="aa"/>
        <w:spacing w:line="463" w:lineRule="atLeast"/>
        <w:rPr>
          <w:bCs/>
          <w:sz w:val="28"/>
          <w:u w:val="single"/>
        </w:rPr>
      </w:pPr>
      <w:r w:rsidRPr="00D90ECD">
        <w:rPr>
          <w:bCs/>
          <w:sz w:val="28"/>
        </w:rPr>
        <w:t>Руководитель работы</w:t>
      </w:r>
      <w:r w:rsidR="00C336ED">
        <w:rPr>
          <w:bCs/>
          <w:sz w:val="28"/>
        </w:rPr>
        <w:t>:</w:t>
      </w:r>
      <w:r w:rsidRPr="00D90ECD">
        <w:rPr>
          <w:bCs/>
          <w:sz w:val="28"/>
          <w:u w:val="single"/>
        </w:rPr>
        <w:t xml:space="preserve">  Саадуева Сидрат Сайпулаевна</w:t>
      </w:r>
    </w:p>
    <w:p w:rsidR="00E704A0" w:rsidRPr="00D90ECD" w:rsidRDefault="00E704A0" w:rsidP="00E704A0">
      <w:pPr>
        <w:pStyle w:val="aa"/>
        <w:spacing w:line="463" w:lineRule="atLeast"/>
        <w:rPr>
          <w:sz w:val="28"/>
        </w:rPr>
      </w:pPr>
      <w:r w:rsidRPr="00D90ECD">
        <w:rPr>
          <w:bCs/>
          <w:sz w:val="28"/>
        </w:rPr>
        <w:t xml:space="preserve">Подпись руководителя работы </w:t>
      </w:r>
      <w:r w:rsidR="00C336ED">
        <w:rPr>
          <w:bCs/>
          <w:sz w:val="28"/>
        </w:rPr>
        <w:t>:</w:t>
      </w:r>
      <w:r w:rsidRPr="00D90ECD">
        <w:rPr>
          <w:bCs/>
          <w:sz w:val="28"/>
        </w:rPr>
        <w:t xml:space="preserve"> _____________________</w:t>
      </w:r>
    </w:p>
    <w:p w:rsidR="00E704A0" w:rsidRPr="00D90ECD" w:rsidRDefault="00E704A0" w:rsidP="00E704A0">
      <w:pPr>
        <w:pStyle w:val="aa"/>
        <w:spacing w:line="463" w:lineRule="atLeast"/>
        <w:rPr>
          <w:sz w:val="28"/>
        </w:rPr>
      </w:pPr>
    </w:p>
    <w:p w:rsidR="00E704A0" w:rsidRDefault="00E704A0" w:rsidP="00E704A0">
      <w:pPr>
        <w:pStyle w:val="aa"/>
        <w:spacing w:line="463" w:lineRule="atLeast"/>
      </w:pPr>
    </w:p>
    <w:p w:rsidR="00E704A0" w:rsidRDefault="00E704A0" w:rsidP="00E704A0">
      <w:pPr>
        <w:pStyle w:val="aa"/>
        <w:spacing w:line="463" w:lineRule="atLeast"/>
      </w:pPr>
    </w:p>
    <w:p w:rsidR="00E704A0" w:rsidRDefault="00E704A0" w:rsidP="00E704A0">
      <w:pPr>
        <w:pStyle w:val="aa"/>
        <w:spacing w:line="463" w:lineRule="atLeast"/>
        <w:jc w:val="center"/>
      </w:pPr>
    </w:p>
    <w:p w:rsidR="00E704A0" w:rsidRDefault="00E704A0" w:rsidP="00E704A0">
      <w:pPr>
        <w:pStyle w:val="aa"/>
        <w:spacing w:line="463" w:lineRule="atLeast"/>
        <w:jc w:val="center"/>
        <w:rPr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974BFD" w:rsidRDefault="00974BFD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EA1AB2" w:rsidRDefault="00EA1AB2" w:rsidP="00651C8D">
      <w:pPr>
        <w:pStyle w:val="aa"/>
        <w:spacing w:line="240" w:lineRule="auto"/>
        <w:rPr>
          <w:b/>
          <w:bCs/>
          <w:sz w:val="28"/>
          <w:szCs w:val="28"/>
        </w:rPr>
      </w:pP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1.Введение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1.1.Актуальность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Летом наша семья отдыхала на природе. Отдыхая на поляне, я заметил, как пчела копошилась в цветке, и у меня возник вопрос, а как же пчелы делают мед. И я решил разузнать, что такое мед и откуда он берется.  В чем же польза пчел? Только в том, что они умеют делать мед? В конце концов, есть и искусственный мед, слышал от взрослых про ненастоящий мед.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1.2. Объект исследования:</w:t>
      </w:r>
      <w:r>
        <w:rPr>
          <w:sz w:val="28"/>
          <w:szCs w:val="28"/>
        </w:rPr>
        <w:t> жизнедеятельность пчёл.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Предмет исследования:</w:t>
      </w:r>
      <w:r>
        <w:rPr>
          <w:sz w:val="28"/>
          <w:szCs w:val="28"/>
        </w:rPr>
        <w:t> пчела медоносная и продукты пчеловодства.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Цель</w:t>
      </w:r>
      <w:r>
        <w:rPr>
          <w:sz w:val="28"/>
          <w:szCs w:val="28"/>
        </w:rPr>
        <w:t>: исследование тайного для меня  мира пчелы.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Задачи:</w:t>
      </w:r>
      <w:r w:rsidR="00D90ECD">
        <w:rPr>
          <w:sz w:val="28"/>
          <w:szCs w:val="28"/>
        </w:rPr>
        <w:t>1.Узнать, как устроена жизнь пчёл в улье.</w:t>
      </w:r>
    </w:p>
    <w:p w:rsidR="00273B10" w:rsidRPr="00D90ECD" w:rsidRDefault="0035043B" w:rsidP="00651C8D">
      <w:pPr>
        <w:pStyle w:val="aa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2. Выяснить, какие продукты производят пчёлы.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3. Определить, какой продукт можно называть медом.</w:t>
      </w:r>
      <w:r w:rsidR="005D31B2">
        <w:rPr>
          <w:b/>
          <w:bCs/>
          <w:sz w:val="28"/>
          <w:szCs w:val="28"/>
        </w:rPr>
        <w:t>Гипотеза</w:t>
      </w:r>
      <w:r w:rsidR="005D31B2">
        <w:rPr>
          <w:sz w:val="28"/>
          <w:szCs w:val="28"/>
        </w:rPr>
        <w:t>: предполагаю, что роль пчелы в природе очень велика, а продукты пчеловодства находят широкое применение.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Тип</w:t>
      </w:r>
      <w:r>
        <w:rPr>
          <w:sz w:val="28"/>
          <w:szCs w:val="28"/>
        </w:rPr>
        <w:t> </w:t>
      </w:r>
      <w:r w:rsidRPr="002B39C6">
        <w:rPr>
          <w:b/>
          <w:sz w:val="28"/>
          <w:szCs w:val="28"/>
        </w:rPr>
        <w:t>проекта:</w:t>
      </w:r>
      <w:r>
        <w:rPr>
          <w:sz w:val="28"/>
          <w:szCs w:val="28"/>
        </w:rPr>
        <w:t> 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Познавательно  – исследовательский</w:t>
      </w:r>
      <w:r>
        <w:rPr>
          <w:b/>
          <w:bCs/>
          <w:sz w:val="28"/>
          <w:szCs w:val="28"/>
        </w:rPr>
        <w:t>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 xml:space="preserve">2. </w:t>
      </w:r>
      <w:r w:rsidR="002B39C6">
        <w:rPr>
          <w:b/>
          <w:bCs/>
          <w:sz w:val="28"/>
          <w:szCs w:val="28"/>
        </w:rPr>
        <w:t>Описание исследовательской работы</w:t>
      </w:r>
    </w:p>
    <w:p w:rsidR="00273B10" w:rsidRPr="005D31B2" w:rsidRDefault="0035043B" w:rsidP="00651C8D">
      <w:pPr>
        <w:pStyle w:val="aa"/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2.1. Жизнь пчелы в улье</w:t>
      </w:r>
      <w:r>
        <w:rPr>
          <w:sz w:val="28"/>
          <w:szCs w:val="28"/>
        </w:rPr>
        <w:t>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Пчелиная семья состоит из матки, рабочих пчёл, трутней.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Матка</w:t>
      </w:r>
      <w:r>
        <w:rPr>
          <w:sz w:val="28"/>
          <w:szCs w:val="28"/>
        </w:rPr>
        <w:t> крупнее, чем рабочие пчёлы. Её тело более длинное с короткими крыльями. Матка, кроме откладывания яиц, никаких других работ в улье не выполняет.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Рабочие пчелы</w:t>
      </w:r>
      <w:r>
        <w:rPr>
          <w:sz w:val="28"/>
          <w:szCs w:val="28"/>
        </w:rPr>
        <w:t> – выполняют всю работу. Пчелы чистят, стерегут улей, строят соты, выкармливают личинок, собирают нектар и пыльцу, приносят в улей пчелиный клей, которым замазывают все щели, готовясь к зимовке. Именно они создают все виды своей продукции - мед, воск, маточное молочко, пергу, прополис и воспитывают потомство.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Все рабочие пчелы делятся на две группы. Первая группа: молодые пчелы, которые выполняют работу внутри улья. Во вторую группу входят полевые пчелы, которые вылетают для сбора нектара и пыльцы.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Трутни (самцы) - </w:t>
      </w:r>
      <w:r>
        <w:rPr>
          <w:sz w:val="28"/>
          <w:szCs w:val="28"/>
        </w:rPr>
        <w:t>вдвое больше, чем рабочие пчелы с большой головой и огромными глазами. Весной и летом в семье пчелы появляются трутни для откладывания яиц в соты. А осенью, после сбора мёда, пчелы изгоняют трутней из улья. Для того, чтобы не расходовать пищу на нерабочих пчёл, трутни погибают.</w:t>
      </w:r>
    </w:p>
    <w:p w:rsidR="00273B10" w:rsidRPr="00C111B3" w:rsidRDefault="0035043B" w:rsidP="00651C8D">
      <w:pPr>
        <w:pStyle w:val="aa"/>
        <w:spacing w:line="240" w:lineRule="auto"/>
        <w:rPr>
          <w:sz w:val="28"/>
          <w:szCs w:val="28"/>
        </w:rPr>
      </w:pPr>
      <w:r w:rsidRPr="00C111B3">
        <w:rPr>
          <w:bCs/>
          <w:sz w:val="28"/>
          <w:szCs w:val="28"/>
        </w:rPr>
        <w:t>Гнездо пчёл</w:t>
      </w:r>
      <w:r>
        <w:rPr>
          <w:sz w:val="28"/>
          <w:szCs w:val="28"/>
        </w:rPr>
        <w:t xml:space="preserve"> состоит из нескольких сотов, размещенных строго вертикально. В деревянных ульях соты помещаются в особых деревянных рамках.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В гнезде выращиваются молодые пчелы, трутни и матки. В нем пчелы сохраняют запасы пищи.</w:t>
      </w:r>
    </w:p>
    <w:p w:rsidR="00974BFD" w:rsidRDefault="0035043B" w:rsidP="00651C8D">
      <w:pPr>
        <w:pStyle w:val="aa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У пчел много врагов, поэтому вход в улей надежно охраняется сторожами. Ни одна пчела не может проникнуть в чужой улей. У каждого </w:t>
      </w:r>
    </w:p>
    <w:p w:rsidR="00273B10" w:rsidRDefault="0035043B" w:rsidP="00651C8D">
      <w:pPr>
        <w:pStyle w:val="aa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улья особый запах. Каждая пчела хранит этот запах в особом углублении тела. Подлетая к улью, пчела открывает его и предъявляет запах стражам как свой пропуск.</w:t>
      </w:r>
    </w:p>
    <w:p w:rsidR="00974BFD" w:rsidRDefault="00974BFD" w:rsidP="00974BFD">
      <w:pPr>
        <w:pStyle w:val="aa"/>
        <w:spacing w:line="240" w:lineRule="auto"/>
        <w:jc w:val="center"/>
      </w:pPr>
    </w:p>
    <w:p w:rsidR="00273B10" w:rsidRDefault="00A11807" w:rsidP="00651C8D">
      <w:pPr>
        <w:pStyle w:val="aa"/>
        <w:spacing w:line="240" w:lineRule="auto"/>
      </w:pPr>
      <w:r w:rsidRPr="00A11807">
        <w:rPr>
          <w:bCs/>
          <w:sz w:val="28"/>
          <w:szCs w:val="28"/>
        </w:rPr>
        <w:t>К</w:t>
      </w:r>
      <w:r w:rsidR="0035043B">
        <w:rPr>
          <w:sz w:val="28"/>
          <w:szCs w:val="28"/>
        </w:rPr>
        <w:t xml:space="preserve">ак </w:t>
      </w:r>
      <w:r>
        <w:rPr>
          <w:sz w:val="28"/>
          <w:szCs w:val="28"/>
        </w:rPr>
        <w:t xml:space="preserve">только </w:t>
      </w:r>
      <w:r w:rsidR="0035043B">
        <w:rPr>
          <w:sz w:val="28"/>
          <w:szCs w:val="28"/>
        </w:rPr>
        <w:t>пчела нашла хорошее место для сбора пыльцы, она возвращается в улей, чтобы сообщить другим пчелам. Информация передается с помощью особого "танца" напоминающей восьмерку.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Зимой пчелы не спят, поэтому на зиму им необходимо запасти достаточное количество пищи.</w:t>
      </w:r>
    </w:p>
    <w:p w:rsidR="00374021" w:rsidRPr="00374021" w:rsidRDefault="0035043B" w:rsidP="00651C8D">
      <w:pPr>
        <w:pStyle w:val="aa"/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2.3.</w:t>
      </w:r>
      <w:r w:rsidR="00374021" w:rsidRPr="00374021">
        <w:rPr>
          <w:b/>
          <w:bCs/>
          <w:sz w:val="28"/>
          <w:szCs w:val="28"/>
        </w:rPr>
        <w:t xml:space="preserve"> Интересные факты</w:t>
      </w:r>
      <w:r w:rsidR="00374021">
        <w:rPr>
          <w:b/>
          <w:bCs/>
          <w:sz w:val="28"/>
          <w:szCs w:val="28"/>
        </w:rPr>
        <w:t>,</w:t>
      </w:r>
      <w:r w:rsidR="00374021" w:rsidRPr="00374021">
        <w:rPr>
          <w:b/>
          <w:bCs/>
          <w:sz w:val="28"/>
          <w:szCs w:val="28"/>
        </w:rPr>
        <w:t xml:space="preserve">  о пчелах и меде. </w:t>
      </w:r>
    </w:p>
    <w:p w:rsidR="00374021" w:rsidRPr="00374021" w:rsidRDefault="00374021" w:rsidP="00651C8D">
      <w:pPr>
        <w:pStyle w:val="aa"/>
        <w:spacing w:line="240" w:lineRule="auto"/>
        <w:rPr>
          <w:b/>
          <w:bCs/>
          <w:sz w:val="28"/>
          <w:szCs w:val="28"/>
        </w:rPr>
      </w:pPr>
      <w:r w:rsidRPr="00374021">
        <w:rPr>
          <w:bCs/>
          <w:sz w:val="28"/>
          <w:szCs w:val="28"/>
        </w:rPr>
        <w:t>Пчеле нужно облететь несколько десятков тысяч цветов, чтобы дать 1 ч.л. меда. Рабочий день длится 12 часов, за это время одна особь облетает примерно 1000 цветов в день. Медоносная пчела может почувствовать запах цветов на расстоянии 1 км. Улетев за 8 км от улья, насекомые легко находят путь обратно</w:t>
      </w:r>
      <w:r w:rsidRPr="00374021">
        <w:rPr>
          <w:b/>
          <w:bCs/>
          <w:sz w:val="28"/>
          <w:szCs w:val="28"/>
        </w:rPr>
        <w:t xml:space="preserve">. </w:t>
      </w:r>
    </w:p>
    <w:p w:rsidR="00374021" w:rsidRPr="00A11807" w:rsidRDefault="0035043B" w:rsidP="00651C8D">
      <w:pPr>
        <w:pStyle w:val="aa"/>
        <w:spacing w:line="240" w:lineRule="auto"/>
        <w:rPr>
          <w:b/>
          <w:bCs/>
        </w:rPr>
      </w:pPr>
      <w:r>
        <w:rPr>
          <w:b/>
          <w:bCs/>
          <w:sz w:val="28"/>
          <w:szCs w:val="28"/>
        </w:rPr>
        <w:t>2.4.</w:t>
      </w:r>
      <w:r w:rsidR="00374021" w:rsidRPr="00A11807">
        <w:rPr>
          <w:b/>
          <w:bCs/>
          <w:sz w:val="28"/>
          <w:szCs w:val="28"/>
        </w:rPr>
        <w:t>Какие полезные продукты производят пчёлы</w:t>
      </w:r>
    </w:p>
    <w:p w:rsidR="00374021" w:rsidRDefault="00374021" w:rsidP="00651C8D">
      <w:pPr>
        <w:pStyle w:val="aa"/>
        <w:spacing w:line="240" w:lineRule="auto"/>
      </w:pPr>
      <w:r>
        <w:rPr>
          <w:sz w:val="28"/>
          <w:szCs w:val="28"/>
        </w:rPr>
        <w:t>Пчелы производят полезные продукты : мед, воск, пчелиный клей (прополис), пчелиный хлеб (перга), маточное молочко, пчелиный яд. Все это использует человек для здоровья.</w:t>
      </w:r>
    </w:p>
    <w:p w:rsidR="00273B10" w:rsidRDefault="00374021" w:rsidP="00651C8D">
      <w:pPr>
        <w:pStyle w:val="aa"/>
        <w:spacing w:line="240" w:lineRule="auto"/>
      </w:pPr>
      <w:r>
        <w:rPr>
          <w:b/>
          <w:bCs/>
          <w:sz w:val="28"/>
          <w:szCs w:val="28"/>
          <w:shd w:val="clear" w:color="auto" w:fill="FFFFFF"/>
        </w:rPr>
        <w:t>2.5.</w:t>
      </w:r>
      <w:r w:rsidR="0035043B">
        <w:rPr>
          <w:b/>
          <w:bCs/>
          <w:sz w:val="28"/>
          <w:szCs w:val="28"/>
        </w:rPr>
        <w:t>Как люди получают мёд из сот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Мёд – это основной продукт, который дают пчелы. Я ездил на пасеку к пчеловоду дяде  Ахмеду. У него на пасекенаходятся уль</w:t>
      </w:r>
      <w:r w:rsidR="00D90ECD">
        <w:rPr>
          <w:sz w:val="28"/>
          <w:szCs w:val="28"/>
        </w:rPr>
        <w:t>я</w:t>
      </w:r>
      <w:r>
        <w:rPr>
          <w:sz w:val="28"/>
          <w:szCs w:val="28"/>
        </w:rPr>
        <w:t xml:space="preserve">, я наблюдал, как он  достаёт из домиков деревянные рамки с сотами, все ячейки сот запечатаны восковыми крышечками. Чтобы откачать мед из сот, удаляют с ячеек сот восковые крышечки, пчеловодным остро отточенным и разогретым в горячей воде ножом. Рамки с медом после распечатывания сот загружают в медогонку, оттуда мёд по трубочке стекает в банку. 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 xml:space="preserve">3. </w:t>
      </w:r>
      <w:r w:rsidR="002B39C6">
        <w:rPr>
          <w:b/>
          <w:bCs/>
          <w:sz w:val="28"/>
          <w:szCs w:val="28"/>
        </w:rPr>
        <w:t>Полученные результаты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3.1.Какой продукт можно называть медом.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Сейчас появилось много заменителей меда, но не один из них не является полезным. Свежий пчелиный мед густой, прозрачный, ароматный, цвет бывает различный, от светло</w:t>
      </w:r>
      <w:r w:rsidR="00D90ECD">
        <w:rPr>
          <w:sz w:val="28"/>
          <w:szCs w:val="28"/>
        </w:rPr>
        <w:t>-</w:t>
      </w:r>
      <w:r>
        <w:rPr>
          <w:sz w:val="28"/>
          <w:szCs w:val="28"/>
        </w:rPr>
        <w:t>жёлтого до тёмно</w:t>
      </w:r>
      <w:r w:rsidR="00D90ECD">
        <w:rPr>
          <w:sz w:val="28"/>
          <w:szCs w:val="28"/>
        </w:rPr>
        <w:t>-</w:t>
      </w:r>
      <w:r>
        <w:rPr>
          <w:sz w:val="28"/>
          <w:szCs w:val="28"/>
        </w:rPr>
        <w:t xml:space="preserve"> коричневого. Цвет мёда зависит от того с какого цветка брала пчела пыльцу. С течением времени мед засахаривается.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Чтобы проверить настоящий это мёд или заменитель, я провёл несколько опытов. Некоторые из них я вам покажу сегодня.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1 опыт:Материал для опыта</w:t>
      </w:r>
      <w:r>
        <w:rPr>
          <w:sz w:val="28"/>
          <w:szCs w:val="28"/>
        </w:rPr>
        <w:t>: баночка с мёдом, ложка.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Набрать мёд ложкой и приподнять над баночкой, посмотреть, как стекает мёд.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Вывод: </w:t>
      </w:r>
      <w:r>
        <w:rPr>
          <w:sz w:val="28"/>
          <w:szCs w:val="28"/>
        </w:rPr>
        <w:t>если последняя капля подтянется к ложке, значит мед настоящий.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2 опыт:Материал для опыта</w:t>
      </w:r>
      <w:r>
        <w:rPr>
          <w:sz w:val="28"/>
          <w:szCs w:val="28"/>
        </w:rPr>
        <w:t>: тарелочка с мёдом, кусочек хлеба.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В тарелку с мёдом положить небольшой кусочек хлеба на некоторое время.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Вывод: </w:t>
      </w:r>
      <w:r>
        <w:rPr>
          <w:sz w:val="28"/>
          <w:szCs w:val="28"/>
        </w:rPr>
        <w:t>если хлеб затвердеет – это настоящий мед.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3 опыт:Материал для опыта</w:t>
      </w:r>
      <w:r>
        <w:rPr>
          <w:sz w:val="28"/>
          <w:szCs w:val="28"/>
        </w:rPr>
        <w:t>: стакан с медовой водой, уксус.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В стакан с медовой водой капнуть несколько капель уксуса.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lastRenderedPageBreak/>
        <w:t>Вывод: </w:t>
      </w:r>
      <w:r>
        <w:rPr>
          <w:sz w:val="28"/>
          <w:szCs w:val="28"/>
        </w:rPr>
        <w:t>если в медовую воду добавить уксус и вода зашипит, то в мед был добавлен мел. 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4 опыт:Материал для опыта</w:t>
      </w:r>
      <w:r>
        <w:rPr>
          <w:sz w:val="28"/>
          <w:szCs w:val="28"/>
        </w:rPr>
        <w:t>: бумажная полоска, мёд, химический карандаш.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Размазать мед на бумажке, и на медовой полоске нарисовать что-нибудь химическим карандашом.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Вывод: </w:t>
      </w:r>
      <w:r>
        <w:rPr>
          <w:sz w:val="28"/>
          <w:szCs w:val="28"/>
        </w:rPr>
        <w:t>если рисунок станет синим, значит мед настоящий.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5 опыт:Материал для опыта</w:t>
      </w:r>
      <w:r>
        <w:rPr>
          <w:sz w:val="28"/>
          <w:szCs w:val="28"/>
        </w:rPr>
        <w:t>: стакан с медовой водой, йод.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В стакан с медовой водой капнуть несколько капель йода.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Вывод: </w:t>
      </w:r>
      <w:r>
        <w:rPr>
          <w:sz w:val="28"/>
          <w:szCs w:val="28"/>
        </w:rPr>
        <w:t>если медовая вода станет синей – мед не настоящий.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3.2.Как хранить мед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Мёд необходимо правильно хранить. В чистой стеклянной посуде лучше тёмного цвета, глиняных горшках, деревянных бочонках, кроме хвойных пород. Посуда должна закрываться, чтобы аромат меда и влага не удалялись, а в банку не проникали посторонние запахи. Хранить банку с мёдом необходимо в прохладном и тёмном месте.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Мёд является лечебным средством. Им лечат многие болезни. Мёд используют в приготовлении пищи и косметики. Мёд даёт аллергию, поэтому его можно использовать по не многу людям аллергикам. И ещё, нельзя мёд класть в горячий чай или молоко, потому что пропадают все полезные свойства мёда. Лучше съеденный мёд запивать чаем или молоком.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>3.4. Поделки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Но и это еще не все! Я создал с помощью подручных средств макет улья, картины и поделки о пчёлах.</w:t>
      </w:r>
    </w:p>
    <w:p w:rsidR="00273B10" w:rsidRDefault="0035043B" w:rsidP="00651C8D">
      <w:pPr>
        <w:pStyle w:val="aa"/>
        <w:spacing w:line="240" w:lineRule="auto"/>
      </w:pPr>
      <w:r>
        <w:rPr>
          <w:b/>
          <w:bCs/>
          <w:sz w:val="28"/>
          <w:szCs w:val="28"/>
        </w:rPr>
        <w:t xml:space="preserve">4. </w:t>
      </w:r>
      <w:r w:rsidR="00D90ECD">
        <w:rPr>
          <w:b/>
          <w:bCs/>
          <w:sz w:val="28"/>
          <w:szCs w:val="28"/>
        </w:rPr>
        <w:t>Анализ результатов и выводы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На основе полученных данных можно сделать следующий вывод:</w:t>
      </w:r>
    </w:p>
    <w:p w:rsidR="00273B10" w:rsidRDefault="0035043B" w:rsidP="00D90ECD">
      <w:pPr>
        <w:pStyle w:val="aa"/>
        <w:numPr>
          <w:ilvl w:val="0"/>
          <w:numId w:val="8"/>
        </w:numPr>
        <w:spacing w:line="240" w:lineRule="auto"/>
      </w:pPr>
      <w:r>
        <w:rPr>
          <w:sz w:val="28"/>
          <w:szCs w:val="28"/>
        </w:rPr>
        <w:t>пчела является настоящей труженицей, она собирает нектар хоботком, а в зобике превращает его в мёд.</w:t>
      </w:r>
    </w:p>
    <w:p w:rsidR="00273B10" w:rsidRDefault="0035043B" w:rsidP="00D90ECD">
      <w:pPr>
        <w:pStyle w:val="aa"/>
        <w:numPr>
          <w:ilvl w:val="0"/>
          <w:numId w:val="8"/>
        </w:numPr>
        <w:spacing w:line="240" w:lineRule="auto"/>
      </w:pPr>
      <w:r>
        <w:rPr>
          <w:sz w:val="28"/>
          <w:szCs w:val="28"/>
        </w:rPr>
        <w:t>люди добывают мед при помощи медогонок.</w:t>
      </w:r>
    </w:p>
    <w:p w:rsidR="00273B10" w:rsidRDefault="0035043B" w:rsidP="00D90ECD">
      <w:pPr>
        <w:pStyle w:val="aa"/>
        <w:numPr>
          <w:ilvl w:val="0"/>
          <w:numId w:val="8"/>
        </w:numPr>
        <w:spacing w:line="240" w:lineRule="auto"/>
      </w:pPr>
      <w:r>
        <w:rPr>
          <w:sz w:val="28"/>
          <w:szCs w:val="28"/>
        </w:rPr>
        <w:t>медом называют продукт из нектара растений, который содержит множество полезных веществ, для здоровья людей.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Работать по данной теме мне было очень интересно. Я спрашивал у бабушки с дедушкой, что они знают о пользе пчёл и мёда для жизни людей.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Оказывается, им  известно немало и они с удовольствием делились со мной своими знаниями. А я рассказал ребятам в группе о своём проекте.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Также у пчеловода Ахмеда я узнал, что нужно делать, если ужалила пчела? Что делать, чтобы не ужалила пчела?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>Закончив проект, я узнал:</w:t>
      </w:r>
    </w:p>
    <w:p w:rsidR="00273B10" w:rsidRDefault="0035043B" w:rsidP="00651C8D">
      <w:pPr>
        <w:pStyle w:val="aa"/>
        <w:spacing w:line="240" w:lineRule="auto"/>
      </w:pPr>
      <w:r>
        <w:rPr>
          <w:sz w:val="28"/>
          <w:szCs w:val="28"/>
        </w:rPr>
        <w:t xml:space="preserve">О жизни пчёл в ульи и их строении. Как пчёлы добывают мёд и других продуктах от пчёл. </w:t>
      </w:r>
      <w:r w:rsidR="00D90ECD">
        <w:rPr>
          <w:sz w:val="28"/>
          <w:szCs w:val="28"/>
        </w:rPr>
        <w:t>Проводя опыты, я</w:t>
      </w:r>
      <w:r>
        <w:rPr>
          <w:sz w:val="28"/>
          <w:szCs w:val="28"/>
        </w:rPr>
        <w:t xml:space="preserve"> узна</w:t>
      </w:r>
      <w:r w:rsidR="00D90ECD">
        <w:rPr>
          <w:sz w:val="28"/>
          <w:szCs w:val="28"/>
        </w:rPr>
        <w:t xml:space="preserve">л </w:t>
      </w:r>
      <w:r>
        <w:rPr>
          <w:sz w:val="28"/>
          <w:szCs w:val="28"/>
        </w:rPr>
        <w:t>настоящий это мёд или заменитель.</w:t>
      </w:r>
    </w:p>
    <w:p w:rsidR="00273B10" w:rsidRDefault="00273B10">
      <w:pPr>
        <w:pStyle w:val="aa"/>
        <w:spacing w:line="463" w:lineRule="atLeast"/>
      </w:pPr>
    </w:p>
    <w:p w:rsidR="00273B10" w:rsidRDefault="00273B10">
      <w:pPr>
        <w:pStyle w:val="a0"/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7E1E" w:rsidRDefault="00BC7E1E" w:rsidP="00C51A36">
      <w:pPr>
        <w:tabs>
          <w:tab w:val="left" w:pos="2299"/>
        </w:tabs>
        <w:jc w:val="center"/>
        <w:rPr>
          <w:rFonts w:ascii="Monotype Corsiva" w:hAnsi="Monotype Corsiva" w:cs="Times New Roman"/>
          <w:b/>
          <w:sz w:val="24"/>
        </w:rPr>
      </w:pPr>
    </w:p>
    <w:p w:rsidR="000758BF" w:rsidRPr="00C51A36" w:rsidRDefault="000758BF" w:rsidP="00C51A36">
      <w:pPr>
        <w:tabs>
          <w:tab w:val="left" w:pos="2299"/>
        </w:tabs>
        <w:jc w:val="center"/>
        <w:rPr>
          <w:rFonts w:ascii="Monotype Corsiva" w:hAnsi="Monotype Corsiva" w:cs="Times New Roman"/>
          <w:b/>
        </w:rPr>
      </w:pPr>
      <w:r w:rsidRPr="00FE1520">
        <w:rPr>
          <w:rFonts w:ascii="Monotype Corsiva" w:hAnsi="Monotype Corsiva" w:cs="Times New Roman"/>
          <w:b/>
          <w:sz w:val="24"/>
        </w:rPr>
        <w:lastRenderedPageBreak/>
        <w:t>Пчела собирает нектар</w:t>
      </w:r>
    </w:p>
    <w:p w:rsidR="000758BF" w:rsidRDefault="000758BF">
      <w:pPr>
        <w:pStyle w:val="a0"/>
        <w:spacing w:after="0"/>
        <w:contextualSpacing/>
      </w:pPr>
      <w:r>
        <w:rPr>
          <w:noProof/>
          <w:lang w:eastAsia="ru-RU"/>
        </w:rPr>
        <w:drawing>
          <wp:inline distT="0" distB="0" distL="0" distR="0">
            <wp:extent cx="6376670" cy="788860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788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8BF" w:rsidRPr="000758BF" w:rsidRDefault="000758BF" w:rsidP="000758BF">
      <w:pPr>
        <w:rPr>
          <w:lang w:eastAsia="en-US"/>
        </w:rPr>
      </w:pPr>
    </w:p>
    <w:p w:rsidR="00D3468E" w:rsidRDefault="00D3468E" w:rsidP="000758BF">
      <w:pPr>
        <w:jc w:val="right"/>
        <w:rPr>
          <w:lang w:eastAsia="en-US"/>
        </w:rPr>
      </w:pPr>
    </w:p>
    <w:p w:rsidR="000758BF" w:rsidRDefault="000758BF" w:rsidP="000758BF">
      <w:pPr>
        <w:jc w:val="right"/>
        <w:rPr>
          <w:lang w:eastAsia="en-US"/>
        </w:rPr>
      </w:pPr>
    </w:p>
    <w:p w:rsidR="00BC7E1E" w:rsidRDefault="00BC7E1E" w:rsidP="00C51A36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BC7E1E" w:rsidRDefault="00BC7E1E" w:rsidP="00C51A36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BC7E1E" w:rsidRDefault="00BC7E1E" w:rsidP="00C51A36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0758BF" w:rsidRPr="00C51A36" w:rsidRDefault="00BC7E1E" w:rsidP="00C51A36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  <w:r>
        <w:rPr>
          <w:rFonts w:ascii="Monotype Corsiva" w:hAnsi="Monotype Corsiva"/>
          <w:b/>
          <w:bCs/>
          <w:i/>
          <w:iCs/>
          <w:sz w:val="24"/>
          <w:szCs w:val="24"/>
        </w:rPr>
        <w:t xml:space="preserve"> </w:t>
      </w:r>
      <w:r w:rsidR="000758BF" w:rsidRPr="00FE1520">
        <w:rPr>
          <w:rFonts w:ascii="Monotype Corsiva" w:hAnsi="Monotype Corsiva"/>
          <w:b/>
          <w:bCs/>
          <w:i/>
          <w:iCs/>
          <w:sz w:val="24"/>
          <w:szCs w:val="24"/>
        </w:rPr>
        <w:t>На пасеке</w:t>
      </w:r>
    </w:p>
    <w:p w:rsidR="000758BF" w:rsidRDefault="000758BF" w:rsidP="000758BF">
      <w:pPr>
        <w:rPr>
          <w:lang w:eastAsia="en-US"/>
        </w:rPr>
      </w:pPr>
      <w:bookmarkStart w:id="0" w:name="_GoBack"/>
      <w:r>
        <w:rPr>
          <w:noProof/>
        </w:rPr>
        <w:drawing>
          <wp:inline distT="0" distB="0" distL="0" distR="0">
            <wp:extent cx="6572250" cy="79317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93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0758BF" w:rsidRDefault="000758BF" w:rsidP="000758BF">
      <w:pPr>
        <w:jc w:val="right"/>
        <w:rPr>
          <w:lang w:eastAsia="en-US"/>
        </w:rPr>
      </w:pPr>
    </w:p>
    <w:p w:rsidR="000758BF" w:rsidRDefault="000758BF" w:rsidP="000758BF">
      <w:pPr>
        <w:jc w:val="right"/>
        <w:rPr>
          <w:lang w:eastAsia="en-US"/>
        </w:rPr>
      </w:pPr>
    </w:p>
    <w:p w:rsidR="00C51A36" w:rsidRDefault="00C51A36" w:rsidP="000758BF">
      <w:pPr>
        <w:jc w:val="center"/>
        <w:rPr>
          <w:rFonts w:ascii="Monotype Corsiva" w:hAnsi="Monotype Corsiva"/>
          <w:b/>
          <w:bCs/>
          <w:i/>
          <w:iCs/>
        </w:rPr>
      </w:pPr>
    </w:p>
    <w:p w:rsidR="00BC7E1E" w:rsidRDefault="00BC7E1E" w:rsidP="000758BF">
      <w:pPr>
        <w:jc w:val="center"/>
        <w:rPr>
          <w:rFonts w:ascii="Monotype Corsiva" w:hAnsi="Monotype Corsiva"/>
          <w:b/>
          <w:bCs/>
          <w:i/>
          <w:iCs/>
        </w:rPr>
      </w:pPr>
    </w:p>
    <w:p w:rsidR="00BC7E1E" w:rsidRDefault="00BC7E1E" w:rsidP="000758BF">
      <w:pPr>
        <w:jc w:val="center"/>
        <w:rPr>
          <w:rFonts w:ascii="Monotype Corsiva" w:hAnsi="Monotype Corsiva"/>
          <w:b/>
          <w:bCs/>
          <w:i/>
          <w:iCs/>
        </w:rPr>
      </w:pPr>
    </w:p>
    <w:p w:rsidR="000758BF" w:rsidRPr="00FE1520" w:rsidRDefault="000758BF" w:rsidP="000758BF">
      <w:pPr>
        <w:jc w:val="center"/>
        <w:rPr>
          <w:rFonts w:ascii="Monotype Corsiva" w:hAnsi="Monotype Corsiva"/>
          <w:b/>
          <w:bCs/>
          <w:i/>
          <w:iCs/>
        </w:rPr>
      </w:pPr>
      <w:r w:rsidRPr="00FE1520">
        <w:rPr>
          <w:rFonts w:ascii="Monotype Corsiva" w:hAnsi="Monotype Corsiva"/>
          <w:b/>
          <w:bCs/>
          <w:i/>
          <w:iCs/>
        </w:rPr>
        <w:t>Рассматривание сотых</w:t>
      </w:r>
      <w:r>
        <w:rPr>
          <w:rFonts w:ascii="Monotype Corsiva" w:hAnsi="Monotype Corsiva"/>
          <w:b/>
          <w:bCs/>
          <w:i/>
          <w:iCs/>
        </w:rPr>
        <w:t xml:space="preserve"> на пасеке</w:t>
      </w:r>
    </w:p>
    <w:p w:rsidR="000758BF" w:rsidRDefault="000758BF" w:rsidP="000758BF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6200140" cy="64744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647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C51A36" w:rsidRDefault="00C51A36" w:rsidP="000758BF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C51A36" w:rsidRDefault="00C51A36" w:rsidP="000758BF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C51A36" w:rsidRDefault="00C51A36" w:rsidP="000758BF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</w:p>
    <w:p w:rsidR="000758BF" w:rsidRPr="00C51A36" w:rsidRDefault="000758BF" w:rsidP="00C51A36">
      <w:pPr>
        <w:jc w:val="center"/>
        <w:rPr>
          <w:rFonts w:ascii="Monotype Corsiva" w:hAnsi="Monotype Corsiva"/>
          <w:b/>
          <w:bCs/>
          <w:i/>
          <w:iCs/>
          <w:sz w:val="24"/>
          <w:szCs w:val="24"/>
        </w:rPr>
      </w:pPr>
      <w:r w:rsidRPr="00197BF2">
        <w:rPr>
          <w:rFonts w:ascii="Monotype Corsiva" w:hAnsi="Monotype Corsiva"/>
          <w:b/>
          <w:bCs/>
          <w:i/>
          <w:iCs/>
          <w:sz w:val="24"/>
          <w:szCs w:val="24"/>
        </w:rPr>
        <w:t>Опыты в группе</w:t>
      </w:r>
    </w:p>
    <w:p w:rsidR="000758BF" w:rsidRDefault="000758BF" w:rsidP="000758BF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6071870" cy="571881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0758BF" w:rsidRDefault="000758BF" w:rsidP="000758BF">
      <w:pPr>
        <w:rPr>
          <w:lang w:eastAsia="en-US"/>
        </w:rPr>
      </w:pPr>
    </w:p>
    <w:p w:rsidR="00C51A36" w:rsidRDefault="00C51A36" w:rsidP="000758BF">
      <w:pPr>
        <w:rPr>
          <w:lang w:eastAsia="en-US"/>
        </w:rPr>
      </w:pPr>
    </w:p>
    <w:p w:rsidR="00C51A36" w:rsidRDefault="00C51A36" w:rsidP="000758BF">
      <w:pPr>
        <w:rPr>
          <w:lang w:eastAsia="en-US"/>
        </w:rPr>
      </w:pPr>
    </w:p>
    <w:p w:rsidR="00BC7E1E" w:rsidRDefault="00BC7E1E" w:rsidP="00C51A36">
      <w:pPr>
        <w:jc w:val="center"/>
        <w:rPr>
          <w:rFonts w:ascii="Monotype Corsiva" w:hAnsi="Monotype Corsiva"/>
          <w:b/>
          <w:sz w:val="24"/>
          <w:szCs w:val="24"/>
        </w:rPr>
      </w:pPr>
    </w:p>
    <w:p w:rsidR="00BC7E1E" w:rsidRDefault="00BC7E1E" w:rsidP="00C51A36">
      <w:pPr>
        <w:jc w:val="center"/>
        <w:rPr>
          <w:rFonts w:ascii="Monotype Corsiva" w:hAnsi="Monotype Corsiva"/>
          <w:b/>
          <w:sz w:val="24"/>
          <w:szCs w:val="24"/>
        </w:rPr>
      </w:pPr>
    </w:p>
    <w:p w:rsidR="000758BF" w:rsidRPr="00C51A36" w:rsidRDefault="000758BF" w:rsidP="00C51A36">
      <w:pPr>
        <w:jc w:val="center"/>
        <w:rPr>
          <w:rFonts w:ascii="Monotype Corsiva" w:hAnsi="Monotype Corsiva"/>
          <w:b/>
          <w:sz w:val="24"/>
          <w:szCs w:val="24"/>
        </w:rPr>
      </w:pPr>
      <w:r w:rsidRPr="00197BF2">
        <w:rPr>
          <w:rFonts w:ascii="Monotype Corsiva" w:hAnsi="Monotype Corsiva"/>
          <w:b/>
          <w:sz w:val="24"/>
          <w:szCs w:val="24"/>
        </w:rPr>
        <w:t xml:space="preserve">Опыт №5 </w:t>
      </w:r>
    </w:p>
    <w:p w:rsidR="000758BF" w:rsidRDefault="000758BF" w:rsidP="000758BF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663565" cy="7760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776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8BF" w:rsidRDefault="000758BF" w:rsidP="000758BF">
      <w:pPr>
        <w:rPr>
          <w:lang w:eastAsia="en-US"/>
        </w:rPr>
      </w:pPr>
    </w:p>
    <w:p w:rsidR="000758BF" w:rsidRPr="000758BF" w:rsidRDefault="000758BF" w:rsidP="000758BF">
      <w:pPr>
        <w:rPr>
          <w:lang w:eastAsia="en-US"/>
        </w:rPr>
      </w:pPr>
    </w:p>
    <w:sectPr w:rsidR="000758BF" w:rsidRPr="000758BF" w:rsidSect="00974BFD">
      <w:footerReference w:type="default" r:id="rId13"/>
      <w:pgSz w:w="11906" w:h="16838"/>
      <w:pgMar w:top="567" w:right="850" w:bottom="851" w:left="1701" w:header="0" w:footer="0" w:gutter="0"/>
      <w:pgNumType w:start="2"/>
      <w:cols w:space="720"/>
      <w:formProt w:val="0"/>
      <w:docGrid w:linePitch="360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282A" w:rsidRDefault="0003282A" w:rsidP="002B39C6">
      <w:pPr>
        <w:spacing w:after="0" w:line="240" w:lineRule="auto"/>
      </w:pPr>
      <w:r>
        <w:separator/>
      </w:r>
    </w:p>
  </w:endnote>
  <w:endnote w:type="continuationSeparator" w:id="1">
    <w:p w:rsidR="0003282A" w:rsidRDefault="0003282A" w:rsidP="002B39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74BFD" w:rsidRDefault="00974BFD">
    <w:pPr>
      <w:pStyle w:val="af"/>
      <w:jc w:val="center"/>
    </w:pPr>
  </w:p>
  <w:p w:rsidR="00974BFD" w:rsidRDefault="00974BFD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282A" w:rsidRDefault="0003282A" w:rsidP="002B39C6">
      <w:pPr>
        <w:spacing w:after="0" w:line="240" w:lineRule="auto"/>
      </w:pPr>
      <w:r>
        <w:separator/>
      </w:r>
    </w:p>
  </w:footnote>
  <w:footnote w:type="continuationSeparator" w:id="1">
    <w:p w:rsidR="0003282A" w:rsidRDefault="0003282A" w:rsidP="002B39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AE4DD4"/>
    <w:multiLevelType w:val="multilevel"/>
    <w:tmpl w:val="F4AE6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26251D73"/>
    <w:multiLevelType w:val="multilevel"/>
    <w:tmpl w:val="0CA8F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>
    <w:nsid w:val="2D066E43"/>
    <w:multiLevelType w:val="multilevel"/>
    <w:tmpl w:val="AB88E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>
    <w:nsid w:val="3774094B"/>
    <w:multiLevelType w:val="multilevel"/>
    <w:tmpl w:val="869C9AB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">
    <w:nsid w:val="518B79E4"/>
    <w:multiLevelType w:val="multilevel"/>
    <w:tmpl w:val="E560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5">
    <w:nsid w:val="62C72BA0"/>
    <w:multiLevelType w:val="hybridMultilevel"/>
    <w:tmpl w:val="F2182A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9DB358E"/>
    <w:multiLevelType w:val="hybridMultilevel"/>
    <w:tmpl w:val="7BCCD3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750B87"/>
    <w:multiLevelType w:val="multilevel"/>
    <w:tmpl w:val="BDECB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0"/>
  </w:num>
  <w:num w:numId="5">
    <w:abstractNumId w:val="1"/>
  </w:num>
  <w:num w:numId="6">
    <w:abstractNumId w:val="4"/>
  </w:num>
  <w:num w:numId="7">
    <w:abstractNumId w:val="6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273B10"/>
    <w:rsid w:val="0003282A"/>
    <w:rsid w:val="000758BF"/>
    <w:rsid w:val="00273B10"/>
    <w:rsid w:val="002B39C6"/>
    <w:rsid w:val="002D13BB"/>
    <w:rsid w:val="002F1E9D"/>
    <w:rsid w:val="0035043B"/>
    <w:rsid w:val="003572E1"/>
    <w:rsid w:val="00374021"/>
    <w:rsid w:val="00396BD7"/>
    <w:rsid w:val="004361E9"/>
    <w:rsid w:val="005D31B2"/>
    <w:rsid w:val="005F1648"/>
    <w:rsid w:val="00604BA1"/>
    <w:rsid w:val="00651C8D"/>
    <w:rsid w:val="006F67A9"/>
    <w:rsid w:val="008B754F"/>
    <w:rsid w:val="00970D98"/>
    <w:rsid w:val="00974BFD"/>
    <w:rsid w:val="00A11807"/>
    <w:rsid w:val="00AF4C16"/>
    <w:rsid w:val="00BC7E1E"/>
    <w:rsid w:val="00C111B3"/>
    <w:rsid w:val="00C336ED"/>
    <w:rsid w:val="00C51A36"/>
    <w:rsid w:val="00D3468E"/>
    <w:rsid w:val="00D90ECD"/>
    <w:rsid w:val="00DA30E7"/>
    <w:rsid w:val="00E130F4"/>
    <w:rsid w:val="00E62A66"/>
    <w:rsid w:val="00E704A0"/>
    <w:rsid w:val="00EA1AB2"/>
    <w:rsid w:val="00F862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0E7"/>
  </w:style>
  <w:style w:type="paragraph" w:styleId="1">
    <w:name w:val="heading 1"/>
    <w:basedOn w:val="a"/>
    <w:next w:val="a"/>
    <w:link w:val="10"/>
    <w:uiPriority w:val="9"/>
    <w:qFormat/>
    <w:rsid w:val="00A118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1"/>
    <w:rsid w:val="00DA30E7"/>
    <w:pPr>
      <w:numPr>
        <w:ilvl w:val="1"/>
        <w:numId w:val="1"/>
      </w:numPr>
      <w:spacing w:before="28" w:after="28" w:line="100" w:lineRule="atLeast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1"/>
    <w:rsid w:val="00DA30E7"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unhideWhenUsed/>
    <w:qFormat/>
    <w:rsid w:val="008B754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DA30E7"/>
    <w:pPr>
      <w:suppressAutoHyphens/>
      <w:spacing w:line="360" w:lineRule="auto"/>
      <w:jc w:val="both"/>
    </w:pPr>
    <w:rPr>
      <w:rFonts w:ascii="Calibri" w:eastAsia="SimSun" w:hAnsi="Calibri" w:cs="Calibri"/>
      <w:lang w:eastAsia="en-US"/>
    </w:rPr>
  </w:style>
  <w:style w:type="character" w:customStyle="1" w:styleId="20">
    <w:name w:val="Заголовок 2 Знак"/>
    <w:basedOn w:val="a2"/>
    <w:rsid w:val="00DA30E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2"/>
    <w:rsid w:val="00DA30E7"/>
    <w:rPr>
      <w:rFonts w:ascii="Cambria" w:hAnsi="Cambria"/>
      <w:b/>
      <w:bCs/>
      <w:color w:val="4F81BD"/>
    </w:rPr>
  </w:style>
  <w:style w:type="character" w:customStyle="1" w:styleId="-">
    <w:name w:val="Интернет-ссылка"/>
    <w:basedOn w:val="a2"/>
    <w:rsid w:val="00DA30E7"/>
    <w:rPr>
      <w:color w:val="0000FF"/>
      <w:u w:val="single"/>
      <w:lang w:val="ru-RU" w:eastAsia="ru-RU" w:bidi="ru-RU"/>
    </w:rPr>
  </w:style>
  <w:style w:type="character" w:customStyle="1" w:styleId="a5">
    <w:name w:val="Текст выноски Знак"/>
    <w:basedOn w:val="a2"/>
    <w:rsid w:val="00DA30E7"/>
    <w:rPr>
      <w:rFonts w:ascii="Tahoma" w:hAnsi="Tahoma" w:cs="Tahoma"/>
      <w:sz w:val="16"/>
      <w:szCs w:val="16"/>
    </w:rPr>
  </w:style>
  <w:style w:type="character" w:customStyle="1" w:styleId="ListLabel1">
    <w:name w:val="ListLabel 1"/>
    <w:rsid w:val="00DA30E7"/>
    <w:rPr>
      <w:sz w:val="20"/>
    </w:rPr>
  </w:style>
  <w:style w:type="paragraph" w:customStyle="1" w:styleId="a6">
    <w:name w:val="Заголовок"/>
    <w:basedOn w:val="a0"/>
    <w:next w:val="a1"/>
    <w:rsid w:val="00DA30E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1">
    <w:name w:val="Body Text"/>
    <w:basedOn w:val="a0"/>
    <w:rsid w:val="00DA30E7"/>
    <w:pPr>
      <w:spacing w:after="120"/>
    </w:pPr>
  </w:style>
  <w:style w:type="paragraph" w:styleId="a7">
    <w:name w:val="List"/>
    <w:basedOn w:val="a1"/>
    <w:rsid w:val="00DA30E7"/>
    <w:rPr>
      <w:rFonts w:cs="Mangal"/>
    </w:rPr>
  </w:style>
  <w:style w:type="paragraph" w:styleId="a8">
    <w:name w:val="Title"/>
    <w:basedOn w:val="a0"/>
    <w:rsid w:val="00DA30E7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a0"/>
    <w:rsid w:val="00DA30E7"/>
    <w:pPr>
      <w:suppressLineNumbers/>
    </w:pPr>
    <w:rPr>
      <w:rFonts w:cs="Mangal"/>
    </w:rPr>
  </w:style>
  <w:style w:type="paragraph" w:styleId="aa">
    <w:name w:val="Normal (Web)"/>
    <w:basedOn w:val="a0"/>
    <w:rsid w:val="00DA30E7"/>
    <w:pPr>
      <w:spacing w:before="28" w:after="28" w:line="100" w:lineRule="atLeast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0"/>
    <w:rsid w:val="00DA30E7"/>
    <w:pPr>
      <w:spacing w:before="28" w:after="28" w:line="100" w:lineRule="atLeast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0"/>
    <w:rsid w:val="00DA30E7"/>
    <w:pPr>
      <w:spacing w:line="100" w:lineRule="atLeast"/>
    </w:pPr>
    <w:rPr>
      <w:rFonts w:ascii="Tahoma" w:hAnsi="Tahoma" w:cs="Tahoma"/>
      <w:sz w:val="16"/>
      <w:szCs w:val="16"/>
    </w:rPr>
  </w:style>
  <w:style w:type="character" w:styleId="ac">
    <w:name w:val="line number"/>
    <w:basedOn w:val="a2"/>
    <w:uiPriority w:val="99"/>
    <w:semiHidden/>
    <w:unhideWhenUsed/>
    <w:rsid w:val="00604BA1"/>
  </w:style>
  <w:style w:type="paragraph" w:styleId="ad">
    <w:name w:val="header"/>
    <w:basedOn w:val="a"/>
    <w:link w:val="ae"/>
    <w:uiPriority w:val="99"/>
    <w:unhideWhenUsed/>
    <w:rsid w:val="002B39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2"/>
    <w:link w:val="ad"/>
    <w:uiPriority w:val="99"/>
    <w:rsid w:val="002B39C6"/>
  </w:style>
  <w:style w:type="paragraph" w:styleId="af">
    <w:name w:val="footer"/>
    <w:basedOn w:val="a"/>
    <w:link w:val="af0"/>
    <w:uiPriority w:val="99"/>
    <w:unhideWhenUsed/>
    <w:rsid w:val="002B39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2"/>
    <w:link w:val="af"/>
    <w:uiPriority w:val="99"/>
    <w:rsid w:val="002B39C6"/>
  </w:style>
  <w:style w:type="character" w:customStyle="1" w:styleId="10">
    <w:name w:val="Заголовок 1 Знак"/>
    <w:basedOn w:val="a2"/>
    <w:link w:val="1"/>
    <w:uiPriority w:val="9"/>
    <w:rsid w:val="00A118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2"/>
    <w:link w:val="4"/>
    <w:uiPriority w:val="9"/>
    <w:rsid w:val="008B754F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118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1"/>
    <w:pPr>
      <w:numPr>
        <w:ilvl w:val="1"/>
        <w:numId w:val="1"/>
      </w:numPr>
      <w:spacing w:before="28" w:after="28" w:line="100" w:lineRule="atLeast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1"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unhideWhenUsed/>
    <w:qFormat/>
    <w:rsid w:val="008B754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pPr>
      <w:suppressAutoHyphens/>
      <w:spacing w:line="360" w:lineRule="auto"/>
      <w:jc w:val="both"/>
    </w:pPr>
    <w:rPr>
      <w:rFonts w:ascii="Calibri" w:eastAsia="SimSun" w:hAnsi="Calibri" w:cs="Calibri"/>
      <w:lang w:eastAsia="en-US"/>
    </w:rPr>
  </w:style>
  <w:style w:type="character" w:customStyle="1" w:styleId="20">
    <w:name w:val="Заголовок 2 Знак"/>
    <w:basedOn w:val="a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2"/>
    <w:rPr>
      <w:rFonts w:ascii="Cambria" w:hAnsi="Cambria"/>
      <w:b/>
      <w:bCs/>
      <w:color w:val="4F81BD"/>
    </w:rPr>
  </w:style>
  <w:style w:type="character" w:customStyle="1" w:styleId="-">
    <w:name w:val="Интернет-ссылка"/>
    <w:basedOn w:val="a2"/>
    <w:rPr>
      <w:color w:val="0000FF"/>
      <w:u w:val="single"/>
      <w:lang w:val="ru-RU" w:eastAsia="ru-RU" w:bidi="ru-RU"/>
    </w:rPr>
  </w:style>
  <w:style w:type="character" w:customStyle="1" w:styleId="a5">
    <w:name w:val="Текст выноски Знак"/>
    <w:basedOn w:val="a2"/>
    <w:rPr>
      <w:rFonts w:ascii="Tahoma" w:hAnsi="Tahoma" w:cs="Tahoma"/>
      <w:sz w:val="16"/>
      <w:szCs w:val="16"/>
    </w:rPr>
  </w:style>
  <w:style w:type="character" w:customStyle="1" w:styleId="ListLabel1">
    <w:name w:val="ListLabel 1"/>
    <w:rPr>
      <w:sz w:val="20"/>
    </w:rPr>
  </w:style>
  <w:style w:type="paragraph" w:customStyle="1" w:styleId="a6">
    <w:name w:val="Заголовок"/>
    <w:basedOn w:val="a0"/>
    <w:next w:val="a1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1">
    <w:name w:val="Body Text"/>
    <w:basedOn w:val="a0"/>
    <w:pPr>
      <w:spacing w:after="120"/>
    </w:pPr>
  </w:style>
  <w:style w:type="paragraph" w:styleId="a7">
    <w:name w:val="List"/>
    <w:basedOn w:val="a1"/>
    <w:rPr>
      <w:rFonts w:cs="Mangal"/>
    </w:rPr>
  </w:style>
  <w:style w:type="paragraph" w:styleId="a8">
    <w:name w:val="Title"/>
    <w:basedOn w:val="a0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a0"/>
    <w:pPr>
      <w:suppressLineNumbers/>
    </w:pPr>
    <w:rPr>
      <w:rFonts w:cs="Mangal"/>
    </w:rPr>
  </w:style>
  <w:style w:type="paragraph" w:styleId="aa">
    <w:name w:val="Normal (Web)"/>
    <w:basedOn w:val="a0"/>
    <w:pPr>
      <w:spacing w:before="28" w:after="28" w:line="100" w:lineRule="atLeast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0"/>
    <w:pPr>
      <w:spacing w:before="28" w:after="28" w:line="100" w:lineRule="atLeast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0"/>
    <w:pPr>
      <w:spacing w:line="100" w:lineRule="atLeast"/>
    </w:pPr>
    <w:rPr>
      <w:rFonts w:ascii="Tahoma" w:hAnsi="Tahoma" w:cs="Tahoma"/>
      <w:sz w:val="16"/>
      <w:szCs w:val="16"/>
    </w:rPr>
  </w:style>
  <w:style w:type="character" w:styleId="ac">
    <w:name w:val="line number"/>
    <w:basedOn w:val="a2"/>
    <w:uiPriority w:val="99"/>
    <w:semiHidden/>
    <w:unhideWhenUsed/>
    <w:rsid w:val="00604BA1"/>
  </w:style>
  <w:style w:type="paragraph" w:styleId="ad">
    <w:name w:val="header"/>
    <w:basedOn w:val="a"/>
    <w:link w:val="ae"/>
    <w:uiPriority w:val="99"/>
    <w:unhideWhenUsed/>
    <w:rsid w:val="002B39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2"/>
    <w:link w:val="ad"/>
    <w:uiPriority w:val="99"/>
    <w:rsid w:val="002B39C6"/>
  </w:style>
  <w:style w:type="paragraph" w:styleId="af">
    <w:name w:val="footer"/>
    <w:basedOn w:val="a"/>
    <w:link w:val="af0"/>
    <w:uiPriority w:val="99"/>
    <w:unhideWhenUsed/>
    <w:rsid w:val="002B39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2"/>
    <w:link w:val="af"/>
    <w:uiPriority w:val="99"/>
    <w:rsid w:val="002B39C6"/>
  </w:style>
  <w:style w:type="character" w:customStyle="1" w:styleId="10">
    <w:name w:val="Заголовок 1 Знак"/>
    <w:basedOn w:val="a2"/>
    <w:link w:val="1"/>
    <w:uiPriority w:val="9"/>
    <w:rsid w:val="00A118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2"/>
    <w:link w:val="4"/>
    <w:uiPriority w:val="9"/>
    <w:rsid w:val="008B754F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35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E36709-C2D7-43BC-9EFA-BF204E98E9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1112</Words>
  <Characters>6344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00000</cp:lastModifiedBy>
  <cp:revision>12</cp:revision>
  <cp:lastPrinted>2021-04-09T13:43:00Z</cp:lastPrinted>
  <dcterms:created xsi:type="dcterms:W3CDTF">2021-04-09T12:23:00Z</dcterms:created>
  <dcterms:modified xsi:type="dcterms:W3CDTF">2021-04-12T07:42:00Z</dcterms:modified>
</cp:coreProperties>
</file>